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6-02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undebestandsaufnahme 2026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